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B3673" w14:textId="77777777" w:rsidR="004B3F91" w:rsidRPr="004B3F91" w:rsidRDefault="004B3F91" w:rsidP="004B3F91">
      <w:pPr>
        <w:rPr>
          <w:rFonts w:ascii="Times New Roman" w:hAnsi="Times New Roman" w:cs="Times New Roman"/>
          <w:b/>
          <w:sz w:val="36"/>
          <w:lang w:val="kk-KZ"/>
        </w:rPr>
      </w:pPr>
      <w:r w:rsidRPr="004B3F91">
        <w:rPr>
          <w:rFonts w:ascii="Times New Roman" w:hAnsi="Times New Roman" w:cs="Times New Roman"/>
          <w:b/>
          <w:sz w:val="36"/>
        </w:rPr>
        <w:t>Қоғамдық талқылау</w:t>
      </w:r>
    </w:p>
    <w:p w14:paraId="0BA4B3D8" w14:textId="5A61C438" w:rsid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 xml:space="preserve">"Ақмола облысы білім басқармасының </w:t>
      </w:r>
      <w:r w:rsidR="0047313C">
        <w:rPr>
          <w:rFonts w:ascii="Times New Roman" w:hAnsi="Times New Roman" w:cs="Times New Roman"/>
          <w:sz w:val="28"/>
          <w:lang w:val="kk-KZ"/>
        </w:rPr>
        <w:t>Целиноград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 </w:t>
      </w:r>
      <w:r w:rsidR="0047313C">
        <w:rPr>
          <w:rFonts w:ascii="Times New Roman" w:hAnsi="Times New Roman" w:cs="Times New Roman"/>
          <w:sz w:val="28"/>
          <w:lang w:val="kk-KZ"/>
        </w:rPr>
        <w:t>Нұресіл ауылының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жалпы орта  білім беретін мектебі" КММ Сіздің назарыңызға 2025 жылғы 1 наурыздан бастап ресми интернет-ресурста "Ақмола облысы білім басқармасының </w:t>
      </w:r>
      <w:r w:rsidR="0047313C">
        <w:rPr>
          <w:rFonts w:ascii="Times New Roman" w:hAnsi="Times New Roman" w:cs="Times New Roman"/>
          <w:sz w:val="28"/>
          <w:lang w:val="kk-KZ"/>
        </w:rPr>
        <w:t>Целиноград</w:t>
      </w:r>
      <w:r w:rsidRPr="004B3F91"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 </w:t>
      </w:r>
      <w:r w:rsidR="0047313C">
        <w:rPr>
          <w:rFonts w:ascii="Times New Roman" w:hAnsi="Times New Roman" w:cs="Times New Roman"/>
          <w:sz w:val="28"/>
          <w:lang w:val="kk-KZ"/>
        </w:rPr>
        <w:t xml:space="preserve">Нұресіл ауылының </w:t>
      </w:r>
      <w:r w:rsidRPr="004B3F91">
        <w:rPr>
          <w:rFonts w:ascii="Times New Roman" w:hAnsi="Times New Roman" w:cs="Times New Roman"/>
          <w:sz w:val="28"/>
          <w:lang w:val="kk-KZ"/>
        </w:rPr>
        <w:t>жалпы орта білім беретін мектебі" КММ 2024 жылға арналған мемлекеттік қызметтер көрсету мәселелері жөніндегі қызметі туралы есепті жария та</w:t>
      </w:r>
      <w:r>
        <w:rPr>
          <w:rFonts w:ascii="Times New Roman" w:hAnsi="Times New Roman" w:cs="Times New Roman"/>
          <w:sz w:val="28"/>
          <w:lang w:val="kk-KZ"/>
        </w:rPr>
        <w:t>лқылау өткізілетінін жеткізеді.</w:t>
      </w:r>
    </w:p>
    <w:p w14:paraId="489425AF" w14:textId="77777777"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>Жоғарыда айтылғандарға байланысты барлық ниет білдірушілерді талқылауға белсенді қатысуды сұраймыз.</w:t>
      </w:r>
    </w:p>
    <w:p w14:paraId="76767799" w14:textId="77777777"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14:paraId="39D71E4C" w14:textId="77777777" w:rsidR="004B3F91" w:rsidRPr="0047313C" w:rsidRDefault="004B3F91" w:rsidP="004B3F91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</w:pPr>
      <w:r w:rsidRPr="0047313C">
        <w:rPr>
          <w:rFonts w:ascii="Noto Serif" w:eastAsia="Times New Roman" w:hAnsi="Noto Serif" w:cs="Times New Roman"/>
          <w:kern w:val="36"/>
          <w:sz w:val="45"/>
          <w:szCs w:val="45"/>
          <w:lang w:val="ru-RU"/>
        </w:rPr>
        <w:t>Публичное обсуждение</w:t>
      </w:r>
    </w:p>
    <w:p w14:paraId="0CB20AE0" w14:textId="77777777" w:rsidR="004B3F91" w:rsidRPr="0047313C" w:rsidRDefault="004B3F91" w:rsidP="004B3F91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  <w:lang w:val="ru-RU"/>
        </w:rPr>
      </w:pPr>
    </w:p>
    <w:p w14:paraId="2557EEDF" w14:textId="3DE46AF5" w:rsidR="004B3F91" w:rsidRDefault="004B3F91" w:rsidP="004B3F91">
      <w:pPr>
        <w:ind w:firstLine="720"/>
        <w:jc w:val="both"/>
        <w:rPr>
          <w:rFonts w:ascii="Times New Roman" w:hAnsi="Times New Roman" w:cs="Times New Roman"/>
          <w:color w:val="3D3D3D"/>
          <w:sz w:val="28"/>
          <w:szCs w:val="26"/>
          <w:lang w:val="ru-RU"/>
        </w:rPr>
      </w:pP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КГУ "Общеобразовательная школа </w:t>
      </w:r>
      <w:r w:rsidR="0047313C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села Нуресиль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</w:t>
      </w:r>
      <w:r w:rsidR="0047313C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Целиноградскому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району управления образования Акмолинской области" доводит до Вашего сведения, что с 1 марта 2025 года на официальном интернет ресурсе будет проводиться публичное обсуждение отчета о деятельности КГУ "Общеобразовательная школа </w:t>
      </w:r>
      <w:r w:rsidR="0047313C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села Нуресиль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</w:t>
      </w:r>
      <w:r w:rsidR="0047313C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Целиноградскому</w:t>
      </w: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району управления образования Акмолинской области" по вопросам оказания государственных услуг за 2024 год.</w:t>
      </w:r>
    </w:p>
    <w:p w14:paraId="39739D08" w14:textId="77777777" w:rsidR="001666A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В связи с вышеизложенным, всех желающих просим принять активное участие в обсуждении.</w:t>
      </w:r>
    </w:p>
    <w:sectPr w:rsidR="001666A1" w:rsidRPr="004B3F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1DB8"/>
    <w:multiLevelType w:val="multilevel"/>
    <w:tmpl w:val="9CF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93E6E"/>
    <w:multiLevelType w:val="multilevel"/>
    <w:tmpl w:val="6CD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07610">
    <w:abstractNumId w:val="1"/>
  </w:num>
  <w:num w:numId="2" w16cid:durableId="184682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91"/>
    <w:rsid w:val="001666A1"/>
    <w:rsid w:val="0047313C"/>
    <w:rsid w:val="004B3F91"/>
    <w:rsid w:val="0052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BD1"/>
  <w15:chartTrackingRefBased/>
  <w15:docId w15:val="{0379427D-B540-44CB-975B-A3EFA717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3F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nuresill@outlook.com</cp:lastModifiedBy>
  <cp:revision>2</cp:revision>
  <dcterms:created xsi:type="dcterms:W3CDTF">2025-02-24T06:19:00Z</dcterms:created>
  <dcterms:modified xsi:type="dcterms:W3CDTF">2025-02-24T06:00:00Z</dcterms:modified>
</cp:coreProperties>
</file>